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41" w:rsidRPr="00C03E41" w:rsidRDefault="00C03E41" w:rsidP="00C03E41">
      <w:pPr>
        <w:jc w:val="center"/>
        <w:rPr>
          <w:rFonts w:ascii="Book Antiqua" w:hAnsi="Book Antiqua"/>
          <w:b/>
          <w:i/>
          <w:sz w:val="36"/>
          <w:szCs w:val="36"/>
          <w:lang w:val="uk-UA"/>
        </w:rPr>
      </w:pPr>
      <w:r w:rsidRPr="00C03E41">
        <w:rPr>
          <w:rFonts w:ascii="Book Antiqua" w:hAnsi="Book Antiqua"/>
          <w:b/>
          <w:i/>
          <w:sz w:val="36"/>
          <w:szCs w:val="36"/>
          <w:lang w:val="uk-UA"/>
        </w:rPr>
        <w:t>Славне свято всіх жінок</w:t>
      </w:r>
    </w:p>
    <w:p w:rsidR="00C03E41" w:rsidRPr="00C03E41" w:rsidRDefault="00C03E41" w:rsidP="00C03E41">
      <w:pPr>
        <w:spacing w:after="240"/>
        <w:jc w:val="center"/>
        <w:rPr>
          <w:rFonts w:ascii="Book Antiqua" w:hAnsi="Book Antiqua"/>
          <w:b/>
          <w:i/>
          <w:sz w:val="36"/>
          <w:szCs w:val="36"/>
          <w:lang w:val="uk-UA"/>
        </w:rPr>
      </w:pPr>
      <w:r w:rsidRPr="00C03E41">
        <w:rPr>
          <w:rFonts w:ascii="Book Antiqua" w:hAnsi="Book Antiqua"/>
          <w:b/>
          <w:i/>
          <w:sz w:val="36"/>
          <w:szCs w:val="36"/>
          <w:lang w:val="uk-UA"/>
        </w:rPr>
        <w:t>Список літератури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8712"/>
      </w:tblGrid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rPr>
                <w:sz w:val="24"/>
              </w:rPr>
            </w:pPr>
            <w:bookmarkStart w:id="0" w:name="start"/>
            <w:bookmarkEnd w:id="0"/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Привітання до 8 Березня.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Позакласний час. - 2010. - № 2. - С. 146-147 (газета)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Еманова, З.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Веселкова брама. Сценарій свята мам і бабусь для дітей середньої та старшої груп.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Дошкільне виховання. - 2010. - № 2. - С. 28-32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Молитва за маму. Добірка поезій до свята 8 Березня.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Мистецтво в школі. - 2010. - № 2. - С. 31-32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74.200.585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Свято 8 Березня (3 клас).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Святкуємо разом! [Текст] : розробки календарних свят та виховних заходів у 1-4 кл.. - С. 83-89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Недзельська, В. І.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"Веселі старти" до 8 березня  для учнів молодших класів.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Фізичне виховання в школах України. - 2012. - № 2. - С. 36-38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Ванда, Н. В.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Вітання жінок. Святковий телемарафон.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Початкове навчання та виховання. - 2012. - № 4. - С. 30-33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Свіцельська, Н. П.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"А я просто українка, україночка...". Конкурс для дівчаток до 8 березня.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Початкове навчання та виховання. - 2012. - № 4. - С. 37-40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Бомберова, В. І.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Свято 8 Березня для дітей молодшого віку.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Дошкільний навчальний заклад. - 2012. - № 2. - С. 28-31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Присвячено жінці /напередодні свята 8 березня.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Мистецтво в школі. - 2012. - № 2. - С. 12-13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Мащенко, С. М.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Славне свято всіх жінок. Свято.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Позашкільна освіта. - 2012. - № 2. - С. 35-37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Добірка сценаріїв свят до 8 березня.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Виховна робота в школі. - 2012. - № 2. - С. 46-56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Качанова, О. В.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Свято 8 березня. 3 клас.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Англійська мова в початковій школі. - 2012. - № 2. - С. 30-35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Мироненко, С.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Нумо, дівчатка! Конкурси до свята 8 Березня.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Початкова освіта. - 2012. - № 7. - С. 14-16 ( газета)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Товстенко, Л.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Свято 8 Березня. 1,3-й клас. Позакласний захід.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Початкова освіта. - 2012. - № 5. - С. 10-15 (вкладка) (газета)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Прибудченко, Л.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Найдорожчі наші мами. Свято, 1-4-ті класи.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Початкова освіта. - 2012. - № 6. - С. 16-19 (газета)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Гордєєва, Л. В.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Жінко, ти завжди велична!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Позакласний час. - 2012. - № 3. - С. 41-43  (газета)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Лучнікова, І.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lastRenderedPageBreak/>
              <w:t xml:space="preserve">   Для мами - квіти світу. Сценарій свята Восьмого березня для дітей середньої групи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Музичний керівник. - 2013. - № 1. - С. 30-40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Гвоздій, В.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Країна мрій. Сценарій свята 8 Березня для старших дошкільнят і їх родин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Дошкільне виховання. - 2013. - № 1. - С. 36-40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Литовченко, В.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Чарівна парасолька для матусь. Розвага до Восьмого березня для дітей молодшої групи за участі батьків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Музичний керівник. - 2013. - № 2. - С. 28-35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Восьме березня - жіноче свято /добірка/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Розкажіть онуку. - 2013. - № 3-4. - С. 103-111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Кравченко, Т.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Усе починається з мами. Свято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Початкова освіта. - 2013. - № 5. - С. 12-16 /вкладка/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Кутепова, Н. В.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Весняне свято - свято матусі!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Початкове навчання та виховання. - 2013. - № 4. - С. 24-30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Весна. Жінка. Краса. До свята 8 Березня. Відомі жінки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Позакласний час. - 2013. - № 3-4. - С. 29-41  (газета)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Балабанова, С.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Спортивні дівчата! Спортивне свято для учнів середньонї та старшої школи, присвячене 8 Березня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Здоров'я та фізична культура+бібліотека. - 2013. - № 4. - С. 12-14 (газета)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Нужа, Ю. П.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Переддень 8 березня (привітання мамам, бабусям, учителям)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Виховна робота в школі. - 2013. - № 2. - С. 8-16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Панова, З. А.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Моя бабуся - найкраща у світі (виховний захід, 5-7 кл.)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Виховна робота в школі. - 2013. - № 2. - С. 16-24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Михайляк, Г. Г.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"О, жінко! Перед ім'ям твоїм..." Сценарій до свята 8 Березня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Зарубіжна література  в школах України. - 2013. - № 12. - С. 20-24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Міжнародний жіночий день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Позакласний час. - 2014. - № 2. - С. 24-31 (газета)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Стецюк, Н. В.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Найрідніші в цілім світі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Розкажіть онуку. - 2014. - № 2. - С. 13-19 (газета)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Подарунки для матусі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Розкажіть онуку. - 2014. - № 2. - С. 124-127 (газета)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Бегус, Н. І.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Одвічна загадка природи. Міжнародний жіночий день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Шкільна бібліотека. - 2014. - № 2. - С. 21-24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Ковальчук, О. О.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"А вже весна, вже березень почався..." (святковий вечір)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Виховна робота в школі. - 2014. - № 2. - С. 33-41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Монченко, А. М.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Весняні пригоди дівчинки Жені. Свято до 8 березня у старшій групі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Дошкільний навчальний заклад. - 2014. - № 2. - С. 26-32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Калейдоскоп свят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Дошкільний навчальний заклад. - 2014. - № 8. - С. 2-56</w:t>
            </w:r>
          </w:p>
        </w:tc>
      </w:tr>
      <w:tr w:rsidR="00C03E41" w:rsidRPr="00C03E41" w:rsidTr="00C03E41">
        <w:trPr>
          <w:trHeight w:val="61"/>
        </w:trPr>
        <w:tc>
          <w:tcPr>
            <w:tcW w:w="1069" w:type="dxa"/>
          </w:tcPr>
          <w:p w:rsidR="00C03E41" w:rsidRPr="00C03E41" w:rsidRDefault="00C03E41" w:rsidP="00C03E4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Михайляк, Г. Г.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 xml:space="preserve">   "О жінко! Перед ім'ям твоїм..." /захід до дня 8 березня/</w:t>
            </w:r>
          </w:p>
          <w:p w:rsidR="00C03E41" w:rsidRPr="00C03E41" w:rsidRDefault="00C03E41" w:rsidP="00D73714">
            <w:pPr>
              <w:rPr>
                <w:sz w:val="24"/>
              </w:rPr>
            </w:pPr>
            <w:r w:rsidRPr="00C03E41">
              <w:rPr>
                <w:sz w:val="24"/>
              </w:rPr>
              <w:t>// Всесвітня література та культура в навчальних закладах України. - 2014. - № 12. - С. 19-22</w:t>
            </w:r>
          </w:p>
        </w:tc>
      </w:tr>
    </w:tbl>
    <w:p w:rsidR="00C03E41" w:rsidRPr="00C03E41" w:rsidRDefault="00C03E41" w:rsidP="00C03E41">
      <w:pPr>
        <w:jc w:val="center"/>
        <w:rPr>
          <w:rFonts w:ascii="Book Antiqua" w:hAnsi="Book Antiqua"/>
          <w:b/>
          <w:i/>
          <w:sz w:val="32"/>
          <w:szCs w:val="32"/>
        </w:rPr>
      </w:pPr>
    </w:p>
    <w:sectPr w:rsidR="00C03E41" w:rsidRPr="00C03E41" w:rsidSect="00B829B5">
      <w:pgSz w:w="11906" w:h="16838"/>
      <w:pgMar w:top="992" w:right="1797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09F" w:rsidRDefault="0010009F">
      <w:r>
        <w:separator/>
      </w:r>
    </w:p>
  </w:endnote>
  <w:endnote w:type="continuationSeparator" w:id="1">
    <w:p w:rsidR="0010009F" w:rsidRDefault="0010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09F" w:rsidRDefault="0010009F">
      <w:r>
        <w:separator/>
      </w:r>
    </w:p>
  </w:footnote>
  <w:footnote w:type="continuationSeparator" w:id="1">
    <w:p w:rsidR="0010009F" w:rsidRDefault="00100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0009F"/>
    <w:rsid w:val="0010009F"/>
    <w:rsid w:val="005E55CE"/>
    <w:rsid w:val="006A186C"/>
    <w:rsid w:val="00B829B5"/>
    <w:rsid w:val="00C0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03E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8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Katalog</dc:creator>
  <cp:keywords/>
  <cp:lastModifiedBy>Katalog</cp:lastModifiedBy>
  <cp:revision>2</cp:revision>
  <dcterms:created xsi:type="dcterms:W3CDTF">2015-03-03T09:19:00Z</dcterms:created>
  <dcterms:modified xsi:type="dcterms:W3CDTF">2015-03-03T09:27:00Z</dcterms:modified>
</cp:coreProperties>
</file>