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36" w:rsidRPr="00041E1D" w:rsidRDefault="00821536" w:rsidP="00821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205 років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041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 народження Чарльза Діккенса</w:t>
      </w:r>
    </w:p>
    <w:p w:rsidR="005D063A" w:rsidRDefault="005D063A" w:rsidP="005D06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Критичні матеріали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5D063A" w:rsidTr="005D063A">
        <w:tc>
          <w:tcPr>
            <w:tcW w:w="675" w:type="dxa"/>
          </w:tcPr>
          <w:p w:rsidR="005D063A" w:rsidRPr="005D063A" w:rsidRDefault="005D063A" w:rsidP="005D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start"/>
            <w:bookmarkEnd w:id="0"/>
            <w:r w:rsidRPr="005D0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896" w:type="dxa"/>
          </w:tcPr>
          <w:p w:rsidR="005D063A" w:rsidRPr="005D063A" w:rsidRDefault="005D063A" w:rsidP="005D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книги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D561CD" w:rsidRDefault="00DE331F" w:rsidP="00CE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F" w:rsidRPr="00D561CD" w:rsidRDefault="00DE331F" w:rsidP="00054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Предисловие к третьему изданию романа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 Оливера Твиста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 переписки Ч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Диккенс. // Зарубежная литература Х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века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Реализм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Хрестоматия историко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литературных материалов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54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Соловьев и др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Высшая школа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, 1990.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384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. 166-179.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DE3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Ивашева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1F" w:rsidRPr="005D063A" w:rsidRDefault="00DE331F" w:rsidP="00DE3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Творчество Диккенса</w:t>
            </w:r>
            <w:r w:rsidR="0005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Ивашева.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 Моск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1954.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4FAE">
              <w:rPr>
                <w:rFonts w:ascii="Times New Roman" w:hAnsi="Times New Roman" w:cs="Times New Roman"/>
                <w:sz w:val="24"/>
                <w:szCs w:val="24"/>
              </w:rPr>
              <w:t xml:space="preserve"> 472</w:t>
            </w:r>
            <w:r w:rsidR="00054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uthor_100701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" w:name="head_100701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Ланн</w:t>
            </w:r>
            <w:bookmarkEnd w:id="2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" w:name="place_100701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ОГИЗ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1946</w:t>
            </w:r>
            <w:bookmarkEnd w:id="3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volume_100701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532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author_105007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Селиверстов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6" w:name="head_105007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 и Теккерей в оценке Чернышевского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Селиверстов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Киргиз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bookmarkEnd w:id="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7" w:name="place_105007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Фрунзе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: [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.], 1954</w:t>
            </w:r>
            <w:bookmarkEnd w:id="7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volume_105007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author_10499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Сильман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10" w:name="head_10499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очерки творчества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Сильман</w:t>
            </w:r>
            <w:bookmarkEnd w:id="10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11" w:name="place_10499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Гослитиздат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1958</w:t>
            </w:r>
            <w:bookmarkEnd w:id="11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2" w:name="volume_104996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407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2"/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author_1052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Уилсон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3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14" w:name="head_1052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 Чарльза Диккенса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Уилсон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Ивашевой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Померанцевой и 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Харитонова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Тугушева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14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5" w:name="place_1052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Прогресс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1975</w:t>
            </w:r>
            <w:bookmarkEnd w:id="15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6" w:name="volume_105258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6"/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author_16738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Цвейг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7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18" w:name="head_16738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Собрание сочинений в семи томах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Цвейг</w:t>
            </w:r>
            <w:bookmarkEnd w:id="1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19" w:name="place_167386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1963</w:t>
            </w:r>
            <w:bookmarkEnd w:id="19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0" w:name="head_167389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6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 Антон Месмер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Гельдерлин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Генрих фон Клейст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Стендаль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Марселина Деборд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Вальмор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bookmarkEnd w:id="20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21" w:name="place_167389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1963</w:t>
            </w:r>
            <w:bookmarkEnd w:id="21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FA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2" w:name="volume_167389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2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author_1054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Честертон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3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4" w:name="head_1054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Чарльз Диккенс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Честертон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Трауберг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Атаровой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Тугушева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24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5" w:name="place_105458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Радуга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, 1982</w:t>
            </w:r>
            <w:bookmarkEnd w:id="25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6" w:name="volume_105458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6"/>
          </w:p>
        </w:tc>
      </w:tr>
      <w:tr w:rsidR="00DE331F" w:rsidTr="005D063A">
        <w:tc>
          <w:tcPr>
            <w:tcW w:w="675" w:type="dxa"/>
          </w:tcPr>
          <w:p w:rsidR="00DE331F" w:rsidRPr="005D063A" w:rsidRDefault="00DE331F" w:rsidP="005D0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copy_i_67265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bookmarkEnd w:id="27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8" w:name="author_67265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Щепотьев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8"/>
          </w:p>
          <w:p w:rsidR="00DE331F" w:rsidRPr="005D063A" w:rsidRDefault="00DE331F" w:rsidP="0075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29" w:name="head_67265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 и Теккерей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Щепотьев</w:t>
            </w:r>
            <w:bookmarkEnd w:id="29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0" w:name="place_67265"/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., 2006</w:t>
            </w:r>
            <w:bookmarkEnd w:id="30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1" w:name="volume_67265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Pr="005D06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D0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1"/>
            <w:r w:rsidRPr="005D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063A" w:rsidRDefault="005D063A" w:rsidP="005D06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63A" w:rsidRDefault="005D063A" w:rsidP="005D063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Творчість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5D063A" w:rsidRPr="005D063A" w:rsidTr="007548C6">
        <w:tc>
          <w:tcPr>
            <w:tcW w:w="675" w:type="dxa"/>
          </w:tcPr>
          <w:p w:rsidR="005D063A" w:rsidRPr="005D063A" w:rsidRDefault="005D063A" w:rsidP="0075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896" w:type="dxa"/>
          </w:tcPr>
          <w:p w:rsidR="005D063A" w:rsidRPr="005D063A" w:rsidRDefault="005D063A" w:rsidP="0075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6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книги</w:t>
            </w:r>
          </w:p>
        </w:tc>
      </w:tr>
      <w:tr w:rsidR="00CE08A0" w:rsidRPr="005D063A" w:rsidTr="007548C6">
        <w:tc>
          <w:tcPr>
            <w:tcW w:w="675" w:type="dxa"/>
          </w:tcPr>
          <w:p w:rsidR="00CE08A0" w:rsidRPr="00CE08A0" w:rsidRDefault="00CE08A0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CE08A0" w:rsidRPr="00713EEC" w:rsidRDefault="00CE08A0" w:rsidP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Собрание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редкол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Аникст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Урнова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послесл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Михальской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., 1982-1987.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1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Посмертные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записки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Пиквикского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Ланна.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1982.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727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2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Оливера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Твиста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Николаса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Никльби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BA7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1982.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527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3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Николаса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Никльби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LXV</w:t>
            </w:r>
            <w:r w:rsidR="00BA7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1982.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558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4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Чезлвита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Дарузес.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1983.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735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5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Торговый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Домби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Сын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торговля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оптом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розницу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экспорт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Кривцовой.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1984.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767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6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Дэвида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Копперфилда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рассказанная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самим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Ланна.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1984.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751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7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Холодный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Клягиной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Кондратьевой.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1985. - 784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713EEC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8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Рождественские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повести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Тяжелые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Большие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надежды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A7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романы.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1986.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736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5124DA" w:rsidRDefault="00CE08A0" w:rsidP="00CE08A0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9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Крошка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Доррит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12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Калашниковой.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7F54" w:rsidRPr="0005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DA">
              <w:rPr>
                <w:rFonts w:ascii="Times New Roman" w:hAnsi="Times New Roman" w:cs="Times New Roman"/>
                <w:sz w:val="24"/>
                <w:szCs w:val="24"/>
              </w:rPr>
              <w:t xml:space="preserve">1986.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24DA">
              <w:rPr>
                <w:rFonts w:ascii="Times New Roman" w:hAnsi="Times New Roman" w:cs="Times New Roman"/>
                <w:sz w:val="24"/>
                <w:szCs w:val="24"/>
              </w:rPr>
              <w:t xml:space="preserve"> 735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124DA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</w:t>
            </w:r>
            <w:r w:rsidRPr="005124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08A0" w:rsidRPr="005D063A" w:rsidRDefault="00CE08A0" w:rsidP="00C6292E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10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Волжиной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Дарузес.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1987. </w:t>
            </w:r>
            <w:r w:rsidR="00C6292E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735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EEC" w:rsidRPr="00821536" w:rsidTr="007548C6">
        <w:tc>
          <w:tcPr>
            <w:tcW w:w="675" w:type="dxa"/>
          </w:tcPr>
          <w:p w:rsidR="00713EEC" w:rsidRPr="00CE08A0" w:rsidRDefault="00713EEC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713EEC" w:rsidRPr="00713EEC" w:rsidRDefault="0071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2" w:name="author_98202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Диккенс, Ч.</w:t>
            </w:r>
            <w:bookmarkEnd w:id="32"/>
          </w:p>
          <w:p w:rsidR="00713EEC" w:rsidRPr="005124DA" w:rsidRDefault="00713EEC" w:rsidP="005B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bookmarkStart w:id="33" w:name="head_98202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Carol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Prose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Ghost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Stori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Рождественнская песнь в прозе: святочный рассказ с приведениями / Ч. Диккенс</w:t>
            </w:r>
            <w:bookmarkEnd w:id="33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B4D82" w:rsidRPr="005B4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4" w:name="place_98202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 : Знання, 2010</w:t>
            </w:r>
            <w:r w:rsidR="00BA7F54" w:rsidRPr="00BA7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B4D82" w:rsidRPr="005B4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A7F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: Рыбари</w:t>
            </w:r>
            <w:bookmarkEnd w:id="34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B4D82" w:rsidRPr="005B4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5" w:name="volume_98202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 с.</w:t>
            </w:r>
            <w:bookmarkEnd w:id="35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D82" w:rsidRPr="005B4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bookmarkStart w:id="36" w:name="serie_98202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(Б-ка для изучающих английский язык; № 6)</w:t>
            </w:r>
            <w:bookmarkEnd w:id="3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553094" w:rsidRPr="00553094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 w:rsidP="00CE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94" w:rsidRPr="00553094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Большие надежды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Лорие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5B4D8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Московский рабочий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1987. </w:t>
            </w:r>
            <w:r w:rsidR="005B4D8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480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author_122518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7"/>
          </w:p>
          <w:p w:rsidR="00553094" w:rsidRPr="005B4D82" w:rsidRDefault="00553094" w:rsidP="005B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38" w:name="head_122518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 Копперфильд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Бекетовой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Шишмаревой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Елизаровой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38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4D8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9" w:name="place_122518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Детгиз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, 1953</w:t>
            </w:r>
            <w:bookmarkEnd w:id="39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4D8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0" w:name="volume_122518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776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0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8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1" w:name="serie_122518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1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B4D82" w:rsidRPr="005B4D82" w:rsidRDefault="005B4D82" w:rsidP="005B4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author_12255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2"/>
          </w:p>
          <w:p w:rsidR="005B4D82" w:rsidRPr="005B4D82" w:rsidRDefault="005B4D82" w:rsidP="003D3BF7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head_12255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Домби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Сын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bookmarkEnd w:id="4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44" w:name="place_12255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Петрозаводск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Карело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Финской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АССР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3BF7"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8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bookmarkEnd w:id="44"/>
            <w:r w:rsidRPr="005B4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094" w:rsidRPr="00553094" w:rsidRDefault="005B4D82" w:rsidP="003D3BF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head_12255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6" w:name="place_122554"/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bookmarkEnd w:id="4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7" w:name="volume_12255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7"/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author_122520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8"/>
          </w:p>
          <w:p w:rsidR="00553094" w:rsidRPr="00553094" w:rsidRDefault="00553094" w:rsidP="003D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49" w:name="head_122520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 Дэвида Копперфильда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рассказанная им самим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 и 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49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0" w:name="place_122520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Кишинев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 Молдавии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, 1956</w:t>
            </w:r>
            <w:bookmarkEnd w:id="50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BF7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1" w:name="volume_122520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3D3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1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D3BF7" w:rsidRPr="003D3BF7" w:rsidRDefault="003D3BF7" w:rsidP="003D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author_12254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2"/>
          </w:p>
          <w:p w:rsidR="003D3BF7" w:rsidRPr="003D3BF7" w:rsidRDefault="003D3BF7" w:rsidP="003D3BF7">
            <w:pPr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head_12254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Мартина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Чезлвита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Дарузес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Федунова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53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4" w:name="place_12254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Гослитиздат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, 1950</w:t>
            </w:r>
            <w:bookmarkEnd w:id="54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3BF7" w:rsidRPr="003D3BF7" w:rsidRDefault="003D3BF7" w:rsidP="003D3BF7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head_122541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bookmarkEnd w:id="55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6" w:name="place_122541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bookmarkEnd w:id="56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7" w:name="volume_122541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495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57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094" w:rsidRPr="003D3BF7" w:rsidRDefault="003D3BF7" w:rsidP="003D3BF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head_12254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bookmarkEnd w:id="5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9" w:name="place_122542"/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bookmarkEnd w:id="5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0" w:name="volume_1225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0"/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3D3BF7" w:rsidRDefault="003D3BF7" w:rsidP="003D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author_12277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1"/>
          </w:p>
          <w:p w:rsidR="003D3BF7" w:rsidRPr="003D3BF7" w:rsidRDefault="003D3BF7" w:rsidP="003D3BF7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head_12277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Николаса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Никльби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bookmarkEnd w:id="6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63" w:name="edit_122774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3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4" w:name="place_122774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ОГИЗ</w:t>
            </w:r>
            <w:r w:rsidRPr="003D3BF7">
              <w:rPr>
                <w:rFonts w:ascii="Times New Roman" w:hAnsi="Times New Roman" w:cs="Times New Roman"/>
                <w:sz w:val="24"/>
                <w:szCs w:val="24"/>
              </w:rPr>
              <w:t>, 1948</w:t>
            </w:r>
            <w:bookmarkEnd w:id="64"/>
            <w:r w:rsidRPr="003D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3BF7" w:rsidRDefault="003D3BF7" w:rsidP="003D3BF7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head_12277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bookmarkEnd w:id="6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6" w:name="place_122775"/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bookmarkEnd w:id="6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7" w:name="volume_12277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6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094" w:rsidRPr="00553094" w:rsidRDefault="003D3BF7" w:rsidP="003D3BF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68" w:name="head_12277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bookmarkEnd w:id="6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9" w:name="place_122776"/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bookmarkEnd w:id="6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0" w:name="volume_12277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0"/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 w:rsidP="00CE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94" w:rsidRPr="00553094" w:rsidRDefault="00553094" w:rsidP="00DD0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 американских заметок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Кудрявцевой. </w:t>
            </w:r>
            <w:r w:rsidR="00DD0FFC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Гослитиздат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1949. </w:t>
            </w:r>
            <w:r w:rsidR="00DD0FFC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144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FFC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Массовая серия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D0FFC" w:rsidRPr="00DD0FFC" w:rsidRDefault="00DD0FFC" w:rsidP="00DD0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author_12256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1"/>
          </w:p>
          <w:p w:rsidR="00DD0FFC" w:rsidRPr="00DD0FFC" w:rsidRDefault="00DD0FFC" w:rsidP="00DD0FFC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head_12256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Крошка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Доррит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Энгельгардта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Томашевского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72"/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3" w:name="place_12256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</w:t>
            </w:r>
            <w:r w:rsidRPr="00DD0FFC">
              <w:rPr>
                <w:rFonts w:ascii="Times New Roman" w:hAnsi="Times New Roman" w:cs="Times New Roman"/>
                <w:sz w:val="24"/>
                <w:szCs w:val="24"/>
              </w:rPr>
              <w:t>, 1957</w:t>
            </w:r>
            <w:bookmarkEnd w:id="73"/>
            <w:r w:rsidRPr="00DD0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0FFC" w:rsidRDefault="00DD0FFC" w:rsidP="00DD0FFC">
            <w:pPr>
              <w:autoSpaceDE w:val="0"/>
              <w:autoSpaceDN w:val="0"/>
              <w:adjustRightInd w:val="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head_122568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: 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7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5" w:name="place_122568"/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bookmarkEnd w:id="7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6" w:name="volume_12256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094" w:rsidRPr="00BA7F54" w:rsidRDefault="00DD0FFC" w:rsidP="00DD0FFC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head_122569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 : [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7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8" w:name="place_122569"/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bookmarkEnd w:id="7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9" w:name="volume_12256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9"/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94" w:rsidRPr="00BA7F54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Лавка древностей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Волжиной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Урнова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1983.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624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94" w:rsidRPr="00553094" w:rsidRDefault="00553094" w:rsidP="00316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Оливер Твист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Диккенс.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кн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1946.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429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Школьная б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53094" w:rsidRPr="005D063A" w:rsidTr="007548C6">
        <w:tc>
          <w:tcPr>
            <w:tcW w:w="675" w:type="dxa"/>
          </w:tcPr>
          <w:p w:rsidR="00553094" w:rsidRPr="00CE08A0" w:rsidRDefault="00553094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553094" w:rsidRPr="00713EEC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094" w:rsidRPr="00316F42" w:rsidRDefault="00553094" w:rsidP="00553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Приключения Оливера Твиста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316F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16F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Кривцовой.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Высшая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1984.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431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8A0" w:rsidRPr="005D063A" w:rsidTr="007548C6">
        <w:tc>
          <w:tcPr>
            <w:tcW w:w="675" w:type="dxa"/>
          </w:tcPr>
          <w:p w:rsidR="00CE08A0" w:rsidRPr="00CE08A0" w:rsidRDefault="00CE08A0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CE08A0" w:rsidRPr="00713EEC" w:rsidRDefault="00CE08A0" w:rsidP="00CE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A0" w:rsidRPr="00BA7F54" w:rsidRDefault="00CE08A0" w:rsidP="00CE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Посмертные записки Пиквиского клуба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 и Е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Михальской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316F42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Правда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1990. </w:t>
            </w:r>
          </w:p>
        </w:tc>
      </w:tr>
      <w:tr w:rsidR="00D561CD" w:rsidRPr="005D063A" w:rsidTr="007548C6">
        <w:tc>
          <w:tcPr>
            <w:tcW w:w="675" w:type="dxa"/>
          </w:tcPr>
          <w:p w:rsidR="00D561CD" w:rsidRPr="00CE08A0" w:rsidRDefault="00D561CD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D561CD" w:rsidRPr="00D561CD" w:rsidRDefault="00D561CD" w:rsidP="00D56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1CD" w:rsidRPr="00713EEC" w:rsidRDefault="00D561CD" w:rsidP="00D56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ab/>
              <w:t>"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 школьника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" /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Диккенс. // Антология мировой детской литературы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Володин.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Аванта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, 2001-2002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4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, 2001.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624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561CD">
              <w:rPr>
                <w:rFonts w:ascii="Times New Roman" w:hAnsi="Times New Roman" w:cs="Times New Roman"/>
                <w:sz w:val="24"/>
                <w:szCs w:val="24"/>
              </w:rPr>
              <w:t>. 377-390.</w:t>
            </w:r>
          </w:p>
        </w:tc>
      </w:tr>
      <w:tr w:rsidR="00CE08A0" w:rsidRPr="005D063A" w:rsidTr="007548C6">
        <w:tc>
          <w:tcPr>
            <w:tcW w:w="675" w:type="dxa"/>
          </w:tcPr>
          <w:p w:rsidR="00CE08A0" w:rsidRPr="00CE08A0" w:rsidRDefault="00CE08A0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CE08A0" w:rsidRPr="00713EEC" w:rsidRDefault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author_12254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0"/>
          </w:p>
          <w:p w:rsidR="00CE08A0" w:rsidRPr="000240DD" w:rsidRDefault="00CE08A0" w:rsidP="0002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81" w:name="head_12254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Торговый дом Домби и Сын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Торговля оптом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розницу и на экспорт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Кривцовой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послесл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Ингера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81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2" w:name="place_12254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., 1989</w:t>
            </w:r>
            <w:bookmarkEnd w:id="82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83" w:name="serie_122546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Классики и современники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Зарубеж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bookmarkEnd w:id="83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08A0" w:rsidRPr="005D063A" w:rsidTr="007548C6">
        <w:tc>
          <w:tcPr>
            <w:tcW w:w="675" w:type="dxa"/>
          </w:tcPr>
          <w:p w:rsidR="00CE08A0" w:rsidRPr="00CE08A0" w:rsidRDefault="00CE08A0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CE08A0" w:rsidRPr="00713EEC" w:rsidRDefault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author_122785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4"/>
          </w:p>
          <w:p w:rsidR="00CE08A0" w:rsidRPr="00CE08A0" w:rsidRDefault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85" w:name="head_122785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Тяжелые времена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bookmarkEnd w:id="85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86" w:name="place_122785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Кострома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]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Костромское кн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, 1954</w:t>
            </w:r>
            <w:bookmarkEnd w:id="86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7" w:name="volume_122785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7"/>
          </w:p>
        </w:tc>
      </w:tr>
      <w:tr w:rsidR="00CE08A0" w:rsidRPr="005D063A" w:rsidTr="007548C6">
        <w:tc>
          <w:tcPr>
            <w:tcW w:w="675" w:type="dxa"/>
          </w:tcPr>
          <w:p w:rsidR="00CE08A0" w:rsidRPr="00CE08A0" w:rsidRDefault="00CE08A0" w:rsidP="00CE08A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96" w:type="dxa"/>
          </w:tcPr>
          <w:p w:rsidR="00CE08A0" w:rsidRPr="00713EEC" w:rsidRDefault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author_12278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88"/>
          </w:p>
          <w:p w:rsidR="00CE08A0" w:rsidRPr="00BA7F54" w:rsidRDefault="00CE0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89" w:name="head_12278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Холодный дом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Диккенс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англ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 [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Клягиной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Кондратьевой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предисл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Померанцевой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89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90" w:name="place_122786"/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Гослитиздат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, 1956</w:t>
            </w:r>
            <w:bookmarkEnd w:id="90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0DD" w:rsidRPr="00054F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91" w:name="volume_122786"/>
            <w:r w:rsidRPr="00713EEC">
              <w:rPr>
                <w:rFonts w:ascii="Times New Roman" w:hAnsi="Times New Roman" w:cs="Times New Roman"/>
                <w:sz w:val="24"/>
                <w:szCs w:val="24"/>
              </w:rPr>
              <w:t xml:space="preserve">856 </w:t>
            </w:r>
            <w:r w:rsidRPr="00713E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1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1"/>
          </w:p>
        </w:tc>
      </w:tr>
    </w:tbl>
    <w:p w:rsidR="005D063A" w:rsidRPr="00821536" w:rsidRDefault="00821536" w:rsidP="00821536">
      <w:pPr>
        <w:spacing w:before="240"/>
        <w:jc w:val="right"/>
        <w:rPr>
          <w:rFonts w:ascii="Times New Roman" w:hAnsi="Times New Roman" w:cs="Times New Roman"/>
          <w:lang w:val="uk-UA"/>
        </w:rPr>
      </w:pPr>
      <w:r w:rsidRPr="00821536">
        <w:rPr>
          <w:rFonts w:ascii="Times New Roman" w:hAnsi="Times New Roman" w:cs="Times New Roman"/>
          <w:lang w:val="uk-UA"/>
        </w:rPr>
        <w:t>7.02.2017</w:t>
      </w:r>
    </w:p>
    <w:sectPr w:rsidR="005D063A" w:rsidRPr="00821536" w:rsidSect="008215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75" w:rsidRDefault="000D2675" w:rsidP="00821536">
      <w:pPr>
        <w:spacing w:after="0" w:line="240" w:lineRule="auto"/>
      </w:pPr>
      <w:r>
        <w:separator/>
      </w:r>
    </w:p>
  </w:endnote>
  <w:endnote w:type="continuationSeparator" w:id="1">
    <w:p w:rsidR="000D2675" w:rsidRDefault="000D2675" w:rsidP="0082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75" w:rsidRDefault="000D2675" w:rsidP="00821536">
      <w:pPr>
        <w:spacing w:after="0" w:line="240" w:lineRule="auto"/>
      </w:pPr>
      <w:r>
        <w:separator/>
      </w:r>
    </w:p>
  </w:footnote>
  <w:footnote w:type="continuationSeparator" w:id="1">
    <w:p w:rsidR="000D2675" w:rsidRDefault="000D2675" w:rsidP="0082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36" w:rsidRPr="00821536" w:rsidRDefault="00821536" w:rsidP="00821536">
    <w:pPr>
      <w:pStyle w:val="a5"/>
      <w:jc w:val="right"/>
      <w:rPr>
        <w:lang w:val="uk-UA"/>
      </w:rPr>
    </w:pPr>
    <w:r>
      <w:rPr>
        <w:lang w:val="uk-UA"/>
      </w:rPr>
      <w:t>Бібліотека Університету Ушинського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F25"/>
    <w:multiLevelType w:val="hybridMultilevel"/>
    <w:tmpl w:val="FDECD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5F0512"/>
    <w:multiLevelType w:val="hybridMultilevel"/>
    <w:tmpl w:val="586808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FA5C59"/>
    <w:multiLevelType w:val="hybridMultilevel"/>
    <w:tmpl w:val="8F789814"/>
    <w:lvl w:ilvl="0" w:tplc="18D60F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8170D"/>
    <w:multiLevelType w:val="hybridMultilevel"/>
    <w:tmpl w:val="F140A7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63A"/>
    <w:rsid w:val="000240DD"/>
    <w:rsid w:val="00041D8C"/>
    <w:rsid w:val="00054FAE"/>
    <w:rsid w:val="000D2675"/>
    <w:rsid w:val="001F4EF2"/>
    <w:rsid w:val="0031565F"/>
    <w:rsid w:val="00316F42"/>
    <w:rsid w:val="00370C1B"/>
    <w:rsid w:val="003D3BF7"/>
    <w:rsid w:val="00495226"/>
    <w:rsid w:val="005124DA"/>
    <w:rsid w:val="00553094"/>
    <w:rsid w:val="005B4D82"/>
    <w:rsid w:val="005D063A"/>
    <w:rsid w:val="006A3A9E"/>
    <w:rsid w:val="00713EEC"/>
    <w:rsid w:val="007E4133"/>
    <w:rsid w:val="00821536"/>
    <w:rsid w:val="00824B81"/>
    <w:rsid w:val="008C28A4"/>
    <w:rsid w:val="008D31BA"/>
    <w:rsid w:val="00A7197F"/>
    <w:rsid w:val="00BA7F54"/>
    <w:rsid w:val="00C6292E"/>
    <w:rsid w:val="00CE08A0"/>
    <w:rsid w:val="00D561CD"/>
    <w:rsid w:val="00D93459"/>
    <w:rsid w:val="00DD0FFC"/>
    <w:rsid w:val="00DE331F"/>
    <w:rsid w:val="00E50F9C"/>
    <w:rsid w:val="00E9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Simple 2"/>
    <w:basedOn w:val="a1"/>
    <w:semiHidden/>
    <w:unhideWhenUsed/>
    <w:rsid w:val="005D0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D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6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536"/>
  </w:style>
  <w:style w:type="paragraph" w:styleId="a7">
    <w:name w:val="footer"/>
    <w:basedOn w:val="a"/>
    <w:link w:val="a8"/>
    <w:uiPriority w:val="99"/>
    <w:semiHidden/>
    <w:unhideWhenUsed/>
    <w:rsid w:val="0082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1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PDPU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Katalog</cp:lastModifiedBy>
  <cp:revision>16</cp:revision>
  <dcterms:created xsi:type="dcterms:W3CDTF">2017-01-31T09:10:00Z</dcterms:created>
  <dcterms:modified xsi:type="dcterms:W3CDTF">2017-02-07T10:26:00Z</dcterms:modified>
</cp:coreProperties>
</file>