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6" w:rsidRPr="00CA3EF6" w:rsidRDefault="00CA3EF6" w:rsidP="00CA3EF6">
      <w:pPr>
        <w:jc w:val="center"/>
        <w:rPr>
          <w:b/>
          <w:sz w:val="32"/>
          <w:szCs w:val="32"/>
          <w:lang w:val="uk-UA"/>
        </w:rPr>
      </w:pPr>
      <w:r w:rsidRPr="00CA3EF6">
        <w:rPr>
          <w:b/>
          <w:sz w:val="32"/>
          <w:szCs w:val="32"/>
          <w:lang w:val="uk-UA"/>
        </w:rPr>
        <w:t>Журнальні статті</w:t>
      </w:r>
    </w:p>
    <w:p w:rsidR="00CA3EF6" w:rsidRPr="00CA3EF6" w:rsidRDefault="00CA3EF6">
      <w:pPr>
        <w:rPr>
          <w:lang w:val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CA3EF6" w:rsidRPr="00555CBE" w:rsidTr="00047AA0">
        <w:trPr>
          <w:trHeight w:val="61"/>
        </w:trPr>
        <w:tc>
          <w:tcPr>
            <w:tcW w:w="9781" w:type="dxa"/>
            <w:gridSpan w:val="2"/>
          </w:tcPr>
          <w:p w:rsidR="00CA3EF6" w:rsidRPr="00CA3EF6" w:rsidRDefault="00CA3EF6" w:rsidP="00CA3EF6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B67EB3">
              <w:rPr>
                <w:rFonts w:eastAsia="Arial Unicode MS"/>
                <w:b/>
                <w:sz w:val="32"/>
                <w:szCs w:val="32"/>
              </w:rPr>
              <w:t>Чорний біль України. 26 квітня - Міжнародний день пам'яті Чорнобиля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Бородіна, В. П.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Проблеми розвитку ядерної енергетики в Україні. Чорнобильська катастрофа та ліквідація наслідків. Боротьба за ліквідацію загрози ядерної війни. Урок в 11 класі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 в школах України. - 2007. - № 6. - С. 30-35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Рись, А. А.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Екологія природи чи душі? Пам'яті Чорнобиля. Інтегрований урок фізики і біології з комп'ютерною підтримкою в 11 класі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 в школах України. - 2007. - № 6. - С. 35-39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Венгер, А. О.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Виховна година "Чорнобильський літопис"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Початкове навчання та виховання. - 2007. - № 7. - С. 16-19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Радкевич, Т. Ю.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Виховна година в 4 класі "Вогонь у житті українського та російського народів". 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\Чорнобильська трагедія\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Початкове навчання та виховання. - 2007. - № 7. - С. 19-25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Рой, Ю.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Чорнобиль: від подолання до відновлення та розвитку.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Надзвичайна ситуація. - 2007. - № 4. - С. 6-12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Кугно, 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Україна пам'ятає героїв Чорнобиля.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Надзвичайна ситуація. - 2007. - № 5. - С. 6-10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Сюта, Г. М.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 - константа української мовно-поетичної свідомості.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Мовознавство. - 2007. - № 4-5. - С. 44-50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Солошенко, Н.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До питання причин та наслідків Чорнобильської катастрофи.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Університет. - 2007. - № 6. - С. 93-100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Мартинюк, О. О.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Проблеми розвитку ядерної енергетики в Україні. Чорнобильська катастрофа та ліквідація її наслідків. Урок-ділова гра у 11 кл.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 в школах України. - 2008. - №6. - С. 7-10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Дуваліна, С. 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 стукає у серце.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Виховна робота в школі. - 2010. - № 2. - С. 28-33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Чорнобилська трагедія - біль України.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Позакласний час. - 2010. - № 3. - С. 123-124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Левченко, О. Г.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Хіросіма-Нагасакі-Чорнобиль: уроки та застереження.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Безпека життєдіяльності. - 2010. - № 3. - С. 25-27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Чечко, Ю.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Відлуння Чорнобильських дзвонів. На Чорнобиль летять журавлі.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Шкільна бібліотека. - 2011. - № 3. - С. 59-61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Жуковська, І. Я.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Лінійка "Чорнобиль - наша біль".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Виховна робота в школі. - 2011. - № 3. - С. 41-42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Україна МОН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lastRenderedPageBreak/>
              <w:t xml:space="preserve">   Про проведення щодо 25-х роковин Чорнобильської катастрофи.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Інформаційний збірник МОН України. - 2011. - № 8-9. - С. 64-65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Григоренко, О. М.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"Попіл людського смутку в серцях наших навіки..." Урок пам'яті, присвячений 25-річниці Чорнобильскої катастрофи.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Початкове навчання та виховання. - 2011. - № 11. - С. 27-30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Смирнов, В.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Катастрофа століть у світлі безпеки життєдіяльності.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Безпека життєдіяльності. - 2011. - № 4. - С. 37-40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Гощинець, 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 як словесний образ в українській поезії кінця ХХ століття.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Вивчаємо українську мову та літературу. - 2011. - № 13. - С. 4-6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Дубов, В.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Будні Чорнобиля.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Наука і суспільство. - 2011. - № 3-4. - С. 9-20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Барановська, Н. П.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Вплив Чорнобилської катастрофи на трансформаційні процеси у  суспільстві ( до 25-річчя трагічних подій ).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Український історичний журнал. - 2011. - № 2. - С. 123-143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Сидоров, В.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Чорнобильська аварія очима ліквідатора.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Дивосвіт. - 2011. - № 2. - С. 14-17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Мельник, А.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Від Чорнобиля до Фукусіми.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Безпека життєдіяльності. - 2011. - № 7. - С. 3-4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Пилип'юк, Л.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Законодавство про ліквідацію наслідків катастрофи на ЧАЕС: проблеми та тенденції розвитку.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Вища школа. - 2012. - № 2. - С. 109-115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Ченаш, О. П.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Вирвані з корнем.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Позакласний час. - 2012. - № 5-6. - С. 41-43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Солдаткіна, Т. П.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"На Чорнобиль журавлі летіли..." Година пам'яті.</w:t>
            </w:r>
          </w:p>
          <w:p w:rsidR="004644CF" w:rsidRPr="00555CBE" w:rsidRDefault="004644CF">
            <w:pPr>
              <w:rPr>
                <w:sz w:val="24"/>
                <w:lang w:val="uk-UA"/>
              </w:rPr>
            </w:pPr>
            <w:r w:rsidRPr="00555CBE">
              <w:rPr>
                <w:sz w:val="24"/>
              </w:rPr>
              <w:t>// Початкове навчання та виховання. - 2012. - № 7. - С. 16-19</w:t>
            </w:r>
          </w:p>
          <w:p w:rsidR="00520B85" w:rsidRPr="00CA3EF6" w:rsidRDefault="00520B85">
            <w:pPr>
              <w:rPr>
                <w:sz w:val="24"/>
                <w:lang w:val="en-US"/>
              </w:rPr>
            </w:pP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Марець, Г. Я.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"Чорний біль квітучої землі". Створення групової аплікації (курс "Образотворче мистецтво", 7-й клас).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Мистецтво в школі. - 2012. - № 4. - С. 28-30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Буряк, Н. 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Чорний біль ( до 26-ї річниці чорнобильської трагедії).Позакласна робота. Сценарій.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 в школах України. - 2012. - № 7. - С. 20-23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Єрмакова, В. В.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Чорнобиль: два кольори.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Шкільна бібліотека. - 2012. - № 5. - С. 108-113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Семенко, Н.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Ядерна енергетика: за і проти. Інтегрований урок-дискусія з української літератури та фізики. 9 клас.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Фізика. - 2012. - № 6. - С. 38-47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75.116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Г15</w:t>
            </w:r>
            <w:r w:rsidRPr="00555CBE">
              <w:rPr>
                <w:sz w:val="24"/>
              </w:rPr>
              <w:tab/>
              <w:t>Галайдюк, М. А.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Підвищення фізичної підготовленості школярів 12-14 років, у позакласних формах занять в умовах радіоекологічного контролю [Текст] : автореф. дис. ... канд. наук з фіз. виховання і спорту. - Луцьк, 2000. - 19 с.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Гоцинець, І.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 у поетичній картині Бориса Олійника.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Вивчаємо українську мову та літературу. - 2012. - № 15. - С. 26-30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Михайленко, А.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Чорнобиль: реконструкція болю. Повість-есе.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Київ. - 2012. - № 5. - С. 139-156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Євдін, О.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Чорнобильські проблеми  у полі зору науки.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Надзвичайна ситуація. - 2012. - № 5. - С. 48-50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Гродзинський, Д. М.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Радіобіологічні та радіоекологічні дослідження Чорнобильської катастрофи вченими НАН України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Вісник НАН України. - 2012. - № 6. - С. 30-41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Гринько, М.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Пам'яті героїв-чорнобильців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Надзвичайна ситуація. - 2012. - № 6. - С. 50-52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Ярошенко, Р.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"Страшні слова, коли вони мовчать" (Ліна Костенко). /Ставлення до аварії на ЧАЕС/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Українська мова й література у сучасній школі. - 2013. - № 2. - С. 6-12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На трибуну запрошуються вчителі історії і правознавства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Все для вчителя. - 2013. - № 2. - С. 1-142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Марченко-Тихонова, М. В.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Аварія на Чорнобильській АЕС. Урок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Все для вчителя. - 2013. - № 2. - С. 139-141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Романькова, Н.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Фізичні основи ядерної фізики Чорнобильська катастрофа. Бінарний урок фізики та англійської мови, 11 клас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Фізика. - 2013. - № 5. - С. 18-21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Чорнобиль - біль душі людської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Шкільна бібліотека. - 2013. - № 5-6. - С. 40, 44-48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Левченко, Т. П.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Письмовий твір-опис пам'ятки історії та культури на основі власних спостережень. Інтегрований урок. 8-й клас. Об'єкт опису - пам'ятник чорнобильцям у м. Бахмач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Вивчаємо українську мову та літературу. - 2013. - № 10. - С. 8-16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Івашута, С. М.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Проблеми розвитку ядерної енергетики. Чорнобильська катастрофа та її наслідки. 9 клас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Фізика в школах України. - 2013. - № 6. - С. 11-15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Фурзікова, О.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Чорний біль України. 26 квітня - Міжнародний день пам'яті Чорнобиля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Історія України. - 2013. - № 7. - С. 18-20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Святковий календар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Розкажіть онуку. - 2013. - № 5-6. - С. 25-41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Лучанінова, О. Л.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lastRenderedPageBreak/>
              <w:t xml:space="preserve">   Чорнобиль - рана незагойна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Позакласний час. - 2013. - № 5-6. - С. 54-59 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Чорнобиль не має минулого часу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Позакласний час. - 2013. - № 5-6. - С. 121-123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Климчук, А. Ю.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Чорнобильські дзвони. Сценарій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Позакласний час. - 2013. - № 15-16. - С. 4-6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Вовк, О. В.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Урок позакласного читання "Чорний біль нашої землі"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Зарубіжна література в школі. - 2013. - № 13-14. - С. 48-53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День пам'яті Чорнобильської трагедії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Позакласний час. - 2014. - № 3. - С. 43-46 (газета)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Лозинська, О.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 xml:space="preserve">   Гіркий полин твоєї долі, Україно... (сценарій вечора-реквієму до 28-ї річниці Чорнобильської катастрофи)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Виховна робота в школі. - 2014. - № 3. - С. 32-41</w:t>
            </w:r>
          </w:p>
        </w:tc>
      </w:tr>
      <w:tr w:rsidR="004644CF" w:rsidRPr="00555CBE" w:rsidTr="00CA3EF6">
        <w:trPr>
          <w:trHeight w:val="61"/>
        </w:trPr>
        <w:tc>
          <w:tcPr>
            <w:tcW w:w="1069" w:type="dxa"/>
          </w:tcPr>
          <w:p w:rsidR="004644CF" w:rsidRPr="00555CBE" w:rsidRDefault="004644CF" w:rsidP="00555CB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Чорна трагедія на кольоровій землі. Чорнобиль. Виховна година</w:t>
            </w:r>
          </w:p>
          <w:p w:rsidR="004644CF" w:rsidRPr="00555CBE" w:rsidRDefault="004644CF">
            <w:pPr>
              <w:rPr>
                <w:sz w:val="24"/>
              </w:rPr>
            </w:pPr>
            <w:r w:rsidRPr="00555CBE">
              <w:rPr>
                <w:sz w:val="24"/>
              </w:rPr>
              <w:t>// Шкільна бібліотека. - 2014. - № 4. - С. 44-46</w:t>
            </w:r>
          </w:p>
        </w:tc>
      </w:tr>
    </w:tbl>
    <w:p w:rsidR="005E55CE" w:rsidRDefault="005E55CE">
      <w:pPr>
        <w:rPr>
          <w:sz w:val="24"/>
          <w:lang w:val="uk-U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Бородіна, В. П.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Проблеми розвитку ядерної енергетики в Україні. Чорнобильська катастрофа та ліквідація наслідків. Боротьба за ліквідацію загрози ядерної війни. Урок в 11 класі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Фізика в школах України. - 2007. - № 6. - С. 30-35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Солошенко, Н.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До питання причин та наслідків Чорнобильської катастрофи.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Університет. - 2007. - № 6. - С. 93-100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Мартинюк, О. О.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Проблеми розвитку ядерної енергетики в Україні. Чорнобильська катастрофа та ліквідація її наслідків. Урок-ділова гра у 11 кл.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Фізика в школах України. - 2008. - №6. - С. 7-10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Україна МОН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Про проведення щодо 25-х роковин Чорнобильської катастрофи.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Інформаційний збірник МОН України. - 2011. - № 8-9. - С. 64-65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Григоренко, О. М.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"Попіл людського смутку в серцях наших навіки..." Урок пам'яті, присвячений 25-річниці Чорнобильскої катастрофи.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Початкове навчання та виховання. - 2011. - № 11. - С. 27-30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Барановська, Н. П.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Вплив Чорнобилської катастрофи на трансформаційні процеси у  суспільстві ( до 25-річчя трагічних подій ).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Український історичний журнал. - 2011. - № 2. - С. 123-143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Пилип'юк, Л.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Законодавство про ліквідацію наслідків катастрофи на ЧАЕС: проблеми та тенденції розвитку.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Вища школа. - 2012. - № 2. - С. 109-115</w:t>
            </w:r>
          </w:p>
        </w:tc>
      </w:tr>
      <w:tr w:rsidR="00CA3EF6" w:rsidRPr="00444580" w:rsidTr="001D559C">
        <w:trPr>
          <w:trHeight w:val="1104"/>
        </w:trPr>
        <w:tc>
          <w:tcPr>
            <w:tcW w:w="1069" w:type="dxa"/>
          </w:tcPr>
          <w:p w:rsidR="00CA3EF6" w:rsidRPr="00444580" w:rsidRDefault="00CA3EF6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A3EF6" w:rsidRPr="00444580" w:rsidRDefault="00CA3EF6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Буряк, Н. І.</w:t>
            </w:r>
          </w:p>
          <w:p w:rsidR="00CA3EF6" w:rsidRPr="00444580" w:rsidRDefault="00CA3EF6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Чорний біль ( до 26-ї річниці чорнобильської трагедії).Позакласна робота. Сценарій.</w:t>
            </w:r>
          </w:p>
          <w:p w:rsidR="00CA3EF6" w:rsidRPr="00444580" w:rsidRDefault="00CA3EF6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Фізика в школах України. - 2012. - № 7. - С. 20-23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Євдін, О.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Чорнобильські проблеми  у полі зору науки.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lastRenderedPageBreak/>
              <w:t>// Надзвичайна ситуація. - 2012. - № 5. - С. 48-50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Гродзинський, Д. М.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Радіобіологічні та радіоекологічні дослідження Чорнобильської катастрофи вченими НАН України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Вісник НАН України. - 2012. - № 6. - С. 30-41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Ярошенко, Р.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"Страшні слова, коли вони мовчать" (Ліна Костенко). /Ставлення до аварії на ЧАЕС/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Українська мова й література у сучасній школі. - 2013. - № 2. - С. 6-12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Романькова, Н.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Фізичні основи ядерної фізики Чорнобильська катастрофа. Бінарний урок фізики та англійської мови, 11 клас</w:t>
            </w:r>
          </w:p>
          <w:p w:rsidR="00CA3EF6" w:rsidRPr="00CA3EF6" w:rsidRDefault="00444580" w:rsidP="007912CF">
            <w:pPr>
              <w:rPr>
                <w:sz w:val="24"/>
                <w:lang w:val="en-US"/>
              </w:rPr>
            </w:pPr>
            <w:r w:rsidRPr="00444580">
              <w:rPr>
                <w:sz w:val="24"/>
              </w:rPr>
              <w:t>// Фізика. - 2013. - № 5. - С. 18-21 (газета)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Івашута, С. М.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Проблеми розвитку ядерної енергетики. Чорнобильська катастрофа та її наслідки. 9 клас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Фізика в школах України. - 2013. - № 6. - С. 11-15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Фурзікова, О.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Чорний біль України. 26 квітня - Міжнародний день пам'яті Чорнобиля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Історія України. - 2013. - № 7. - С. 18-20 (газета)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Лучанінова, О. Л.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Чорнобиль - рана незагойна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Позакласний час. - 2013. - № 5-6. - С. 54-59  (газета)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Лозинська, О.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 xml:space="preserve">   Гіркий полин твоєї долі, Україно... (сценарій вечора-реквієму до 28-ї річниці Чорнобильської катастрофи)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Виховна робота в школі. - 2014. - № 3. - С. 32-41</w:t>
            </w:r>
          </w:p>
        </w:tc>
      </w:tr>
      <w:tr w:rsidR="00444580" w:rsidRPr="00444580" w:rsidTr="00CA3EF6">
        <w:trPr>
          <w:trHeight w:val="61"/>
        </w:trPr>
        <w:tc>
          <w:tcPr>
            <w:tcW w:w="1069" w:type="dxa"/>
          </w:tcPr>
          <w:p w:rsidR="00444580" w:rsidRPr="00444580" w:rsidRDefault="00444580" w:rsidP="0044458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Чорна трагедія на кольоровій землі. Чорнобиль. Виховна година</w:t>
            </w:r>
          </w:p>
          <w:p w:rsidR="00444580" w:rsidRPr="00444580" w:rsidRDefault="00444580" w:rsidP="007912CF">
            <w:pPr>
              <w:rPr>
                <w:sz w:val="24"/>
              </w:rPr>
            </w:pPr>
            <w:r w:rsidRPr="00444580">
              <w:rPr>
                <w:sz w:val="24"/>
              </w:rPr>
              <w:t>// Шкільна бібліотека. - 2014. - № 4. - С. 44-46</w:t>
            </w:r>
          </w:p>
        </w:tc>
      </w:tr>
    </w:tbl>
    <w:p w:rsidR="00444580" w:rsidRDefault="00444580">
      <w:pPr>
        <w:rPr>
          <w:sz w:val="24"/>
          <w:lang w:val="uk-UA"/>
        </w:rPr>
      </w:pPr>
    </w:p>
    <w:p w:rsidR="000E32A9" w:rsidRDefault="000E32A9">
      <w:pPr>
        <w:rPr>
          <w:sz w:val="24"/>
          <w:lang w:val="uk-UA"/>
        </w:rPr>
      </w:pPr>
    </w:p>
    <w:p w:rsidR="004D5460" w:rsidRDefault="004D5460" w:rsidP="000E32A9">
      <w:pPr>
        <w:jc w:val="center"/>
        <w:rPr>
          <w:sz w:val="32"/>
          <w:szCs w:val="32"/>
          <w:lang w:val="uk-UA"/>
        </w:rPr>
      </w:pPr>
    </w:p>
    <w:p w:rsidR="003C1794" w:rsidRDefault="003C1794" w:rsidP="000E32A9">
      <w:pPr>
        <w:rPr>
          <w:sz w:val="24"/>
          <w:szCs w:val="24"/>
          <w:lang w:val="uk-UA"/>
        </w:rPr>
      </w:pPr>
    </w:p>
    <w:p w:rsidR="006812DC" w:rsidRDefault="006812DC" w:rsidP="000E32A9">
      <w:pPr>
        <w:rPr>
          <w:sz w:val="24"/>
          <w:szCs w:val="24"/>
          <w:lang w:val="uk-UA"/>
        </w:rPr>
      </w:pPr>
    </w:p>
    <w:sectPr w:rsidR="006812DC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10" w:rsidRDefault="00AD2710">
      <w:r>
        <w:separator/>
      </w:r>
    </w:p>
  </w:endnote>
  <w:endnote w:type="continuationSeparator" w:id="1">
    <w:p w:rsidR="00AD2710" w:rsidRDefault="00AD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10" w:rsidRDefault="00AD2710">
      <w:r>
        <w:separator/>
      </w:r>
    </w:p>
  </w:footnote>
  <w:footnote w:type="continuationSeparator" w:id="1">
    <w:p w:rsidR="00AD2710" w:rsidRDefault="00AD2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B85"/>
    <w:rsid w:val="00074882"/>
    <w:rsid w:val="000B5EBE"/>
    <w:rsid w:val="000E32A9"/>
    <w:rsid w:val="002320B4"/>
    <w:rsid w:val="002C5724"/>
    <w:rsid w:val="003C1794"/>
    <w:rsid w:val="00444580"/>
    <w:rsid w:val="00452C73"/>
    <w:rsid w:val="004644CF"/>
    <w:rsid w:val="0048148A"/>
    <w:rsid w:val="004D5460"/>
    <w:rsid w:val="004F6BC1"/>
    <w:rsid w:val="00520B85"/>
    <w:rsid w:val="00555CBE"/>
    <w:rsid w:val="005E55CE"/>
    <w:rsid w:val="006812DC"/>
    <w:rsid w:val="00693B6C"/>
    <w:rsid w:val="006A186C"/>
    <w:rsid w:val="00792DA2"/>
    <w:rsid w:val="00AD2710"/>
    <w:rsid w:val="00B45D95"/>
    <w:rsid w:val="00B829B5"/>
    <w:rsid w:val="00CA3EF6"/>
    <w:rsid w:val="00D36991"/>
    <w:rsid w:val="00F033CE"/>
    <w:rsid w:val="00F5511B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1"/>
  </w:style>
  <w:style w:type="paragraph" w:styleId="1">
    <w:name w:val="heading 1"/>
    <w:basedOn w:val="a"/>
    <w:next w:val="a"/>
    <w:qFormat/>
    <w:rsid w:val="00D3699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99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36991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64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C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63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13</cp:revision>
  <dcterms:created xsi:type="dcterms:W3CDTF">2014-04-25T08:24:00Z</dcterms:created>
  <dcterms:modified xsi:type="dcterms:W3CDTF">2014-04-28T07:19:00Z</dcterms:modified>
</cp:coreProperties>
</file>